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C818" w14:textId="18210992" w:rsidR="00FE343C" w:rsidRPr="002E23C2" w:rsidRDefault="00FE343C">
      <w:pPr>
        <w:rPr>
          <w:rFonts w:cstheme="minorHAnsi"/>
          <w:color w:val="FF0000"/>
          <w:lang w:val="es-GT"/>
        </w:rPr>
      </w:pPr>
      <w:r w:rsidRPr="002E23C2">
        <w:rPr>
          <w:rFonts w:cstheme="minorHAnsi"/>
          <w:lang w:val="es-GT"/>
        </w:rPr>
        <w:t xml:space="preserve">CPCC </w:t>
      </w:r>
      <w:r w:rsidR="002E23C2" w:rsidRPr="002E23C2">
        <w:rPr>
          <w:rFonts w:cstheme="minorHAnsi"/>
          <w:lang w:val="es-GT"/>
        </w:rPr>
        <w:t>Página de eventos</w:t>
      </w:r>
      <w:r w:rsidR="00577DE1" w:rsidRPr="002E23C2">
        <w:rPr>
          <w:rFonts w:cstheme="minorHAnsi"/>
          <w:lang w:val="es-GT"/>
        </w:rPr>
        <w:tab/>
      </w:r>
    </w:p>
    <w:p w14:paraId="0192FCE8" w14:textId="3005C925" w:rsidR="00D44F53" w:rsidRPr="002E23C2" w:rsidRDefault="002E23C2" w:rsidP="001A7756">
      <w:pPr>
        <w:spacing w:line="240" w:lineRule="auto"/>
        <w:contextualSpacing/>
        <w:rPr>
          <w:rFonts w:cstheme="minorHAnsi"/>
          <w:b/>
          <w:bCs/>
          <w:lang w:val="es-GT"/>
        </w:rPr>
      </w:pPr>
      <w:r w:rsidRPr="002E23C2">
        <w:rPr>
          <w:rFonts w:cstheme="minorHAnsi"/>
          <w:b/>
          <w:bCs/>
          <w:i/>
          <w:lang w:val="es-GT"/>
        </w:rPr>
        <w:t xml:space="preserve">Evento de </w:t>
      </w:r>
      <w:r>
        <w:rPr>
          <w:rFonts w:cstheme="minorHAnsi"/>
          <w:b/>
          <w:bCs/>
          <w:i/>
          <w:lang w:val="es-GT"/>
        </w:rPr>
        <w:t>presentaciones</w:t>
      </w:r>
      <w:r w:rsidRPr="002E23C2">
        <w:rPr>
          <w:rFonts w:cstheme="minorHAnsi"/>
          <w:b/>
          <w:bCs/>
          <w:i/>
          <w:lang w:val="es-GT"/>
        </w:rPr>
        <w:t xml:space="preserve"> de BFB - Voces: Voces con Shayla Rivera</w:t>
      </w:r>
      <w:r w:rsidRPr="002E23C2">
        <w:rPr>
          <w:rFonts w:cstheme="minorHAnsi"/>
          <w:b/>
          <w:bCs/>
          <w:lang w:val="es-GT"/>
        </w:rPr>
        <w:t xml:space="preserve"> </w:t>
      </w:r>
    </w:p>
    <w:p w14:paraId="17D05B85" w14:textId="46603DCB" w:rsidR="00391923" w:rsidRPr="002E23C2" w:rsidRDefault="002E23C2" w:rsidP="001A7756">
      <w:pPr>
        <w:spacing w:line="240" w:lineRule="auto"/>
        <w:contextualSpacing/>
        <w:rPr>
          <w:rFonts w:cstheme="minorHAnsi"/>
          <w:i/>
          <w:lang w:val="es-GT"/>
        </w:rPr>
      </w:pPr>
      <w:r w:rsidRPr="002E23C2">
        <w:rPr>
          <w:rFonts w:cstheme="minorHAnsi"/>
          <w:i/>
          <w:lang w:val="es-GT"/>
        </w:rPr>
        <w:t xml:space="preserve">Presentado por </w:t>
      </w:r>
      <w:r w:rsidR="004B2581" w:rsidRPr="002E23C2">
        <w:rPr>
          <w:rFonts w:cstheme="minorHAnsi"/>
          <w:i/>
          <w:lang w:val="es-GT"/>
        </w:rPr>
        <w:t xml:space="preserve">BFB Foundation </w:t>
      </w:r>
      <w:r w:rsidRPr="002E23C2">
        <w:rPr>
          <w:rFonts w:cstheme="minorHAnsi"/>
          <w:i/>
          <w:lang w:val="es-GT"/>
        </w:rPr>
        <w:t>y</w:t>
      </w:r>
      <w:r w:rsidR="00EE47B8" w:rsidRPr="002E23C2">
        <w:rPr>
          <w:rFonts w:cstheme="minorHAnsi"/>
          <w:i/>
          <w:lang w:val="es-GT"/>
        </w:rPr>
        <w:t xml:space="preserve"> Ruth G. Shaw Women’s Leadership Program of</w:t>
      </w:r>
      <w:r w:rsidR="004B2581" w:rsidRPr="002E23C2">
        <w:rPr>
          <w:rFonts w:cstheme="minorHAnsi"/>
          <w:i/>
          <w:lang w:val="es-GT"/>
        </w:rPr>
        <w:t xml:space="preserve"> Central Piedmont Community Colle</w:t>
      </w:r>
      <w:r w:rsidR="00EE47B8" w:rsidRPr="002E23C2">
        <w:rPr>
          <w:rFonts w:cstheme="minorHAnsi"/>
          <w:i/>
          <w:lang w:val="es-GT"/>
        </w:rPr>
        <w:t>ge</w:t>
      </w:r>
    </w:p>
    <w:p w14:paraId="090D1C56" w14:textId="4A688C23" w:rsidR="00EE47B8" w:rsidRPr="002E23C2" w:rsidRDefault="002E23C2" w:rsidP="001A7756">
      <w:pPr>
        <w:spacing w:line="240" w:lineRule="auto"/>
        <w:contextualSpacing/>
        <w:rPr>
          <w:rFonts w:cstheme="minorHAnsi"/>
          <w:iCs/>
          <w:lang w:val="es-GT"/>
        </w:rPr>
      </w:pPr>
      <w:r>
        <w:rPr>
          <w:rFonts w:cstheme="minorHAnsi"/>
          <w:iCs/>
          <w:lang w:val="es-GT"/>
        </w:rPr>
        <w:t>S</w:t>
      </w:r>
      <w:r w:rsidRPr="002E23C2">
        <w:rPr>
          <w:rFonts w:cstheme="minorHAnsi"/>
          <w:iCs/>
          <w:lang w:val="es-GT"/>
        </w:rPr>
        <w:t>ábado</w:t>
      </w:r>
      <w:r w:rsidR="001A7756" w:rsidRPr="002E23C2">
        <w:rPr>
          <w:rFonts w:cstheme="minorHAnsi"/>
          <w:iCs/>
          <w:lang w:val="es-GT"/>
        </w:rPr>
        <w:t>, 9</w:t>
      </w:r>
      <w:r>
        <w:rPr>
          <w:rFonts w:cstheme="minorHAnsi"/>
          <w:iCs/>
          <w:lang w:val="es-GT"/>
        </w:rPr>
        <w:t xml:space="preserve"> de abril</w:t>
      </w:r>
      <w:r w:rsidR="001A7756" w:rsidRPr="002E23C2">
        <w:rPr>
          <w:rFonts w:cstheme="minorHAnsi"/>
          <w:iCs/>
          <w:lang w:val="es-GT"/>
        </w:rPr>
        <w:t>, 2022 (</w:t>
      </w:r>
      <w:r w:rsidR="001A7756" w:rsidRPr="00025190">
        <w:rPr>
          <w:rFonts w:cstheme="minorHAnsi"/>
          <w:iCs/>
          <w:lang w:val="es-GT"/>
        </w:rPr>
        <w:t>10:</w:t>
      </w:r>
      <w:r w:rsidR="00577DE1" w:rsidRPr="00025190">
        <w:rPr>
          <w:rFonts w:cstheme="minorHAnsi"/>
          <w:iCs/>
          <w:lang w:val="es-GT"/>
        </w:rPr>
        <w:t>00</w:t>
      </w:r>
      <w:r w:rsidR="001A7756" w:rsidRPr="00025190">
        <w:rPr>
          <w:rFonts w:cstheme="minorHAnsi"/>
          <w:iCs/>
          <w:lang w:val="es-GT"/>
        </w:rPr>
        <w:t xml:space="preserve"> am </w:t>
      </w:r>
      <w:r w:rsidR="001A7756" w:rsidRPr="002E23C2">
        <w:rPr>
          <w:rFonts w:cstheme="minorHAnsi"/>
          <w:iCs/>
          <w:lang w:val="es-GT"/>
        </w:rPr>
        <w:t>– 12:00 pm)</w:t>
      </w:r>
    </w:p>
    <w:p w14:paraId="6A47BA30" w14:textId="280B96FC" w:rsidR="00EE47B8" w:rsidRPr="002E23C2" w:rsidRDefault="00EE47B8">
      <w:pPr>
        <w:rPr>
          <w:rFonts w:cstheme="minorHAnsi"/>
          <w:iCs/>
          <w:lang w:val="es-GT"/>
        </w:rPr>
      </w:pPr>
    </w:p>
    <w:p w14:paraId="2179D87F" w14:textId="150B4903" w:rsidR="002E23C2" w:rsidRDefault="002E23C2" w:rsidP="00F63B3A">
      <w:pPr>
        <w:rPr>
          <w:rFonts w:cstheme="minorHAnsi"/>
          <w:iCs/>
          <w:lang w:val="es-GT"/>
        </w:rPr>
      </w:pPr>
      <w:r w:rsidRPr="002E23C2">
        <w:rPr>
          <w:rFonts w:cstheme="minorHAnsi"/>
          <w:iCs/>
          <w:lang w:val="es-GT"/>
        </w:rPr>
        <w:t>La Fundación BFB l</w:t>
      </w:r>
      <w:r>
        <w:rPr>
          <w:rFonts w:cstheme="minorHAnsi"/>
          <w:iCs/>
          <w:lang w:val="es-GT"/>
        </w:rPr>
        <w:t>e</w:t>
      </w:r>
      <w:r w:rsidRPr="002E23C2">
        <w:rPr>
          <w:rFonts w:cstheme="minorHAnsi"/>
          <w:iCs/>
          <w:lang w:val="es-GT"/>
        </w:rPr>
        <w:t xml:space="preserve"> invita a un próximo evento de </w:t>
      </w:r>
      <w:r>
        <w:rPr>
          <w:rFonts w:cstheme="minorHAnsi"/>
          <w:iCs/>
          <w:lang w:val="es-GT"/>
        </w:rPr>
        <w:t>presentaciones</w:t>
      </w:r>
      <w:r w:rsidRPr="002E23C2">
        <w:rPr>
          <w:rFonts w:cstheme="minorHAnsi"/>
          <w:iCs/>
          <w:lang w:val="es-GT"/>
        </w:rPr>
        <w:t xml:space="preserve"> con la ingeniera aeroespacial, Shayla Rivera, que se llevará a cabo en abril en el Teatro Dale F. Halton de Central Piedmont. El evento promueve la última iniciativa de la fundación, un programa de capacitación y aprendizaje STEM en Guatemala para mujeres y niñas.</w:t>
      </w:r>
    </w:p>
    <w:p w14:paraId="5B079705" w14:textId="0C6C57CA" w:rsidR="004F6673" w:rsidRDefault="004F6673" w:rsidP="00F63B3A">
      <w:pPr>
        <w:rPr>
          <w:rFonts w:cstheme="minorHAnsi"/>
          <w:iCs/>
          <w:lang w:val="es-GT"/>
        </w:rPr>
      </w:pPr>
      <w:r w:rsidRPr="004F6673">
        <w:rPr>
          <w:rFonts w:cstheme="minorHAnsi"/>
          <w:iCs/>
          <w:lang w:val="es-GT"/>
        </w:rPr>
        <w:t>Rivera es un</w:t>
      </w:r>
      <w:r>
        <w:rPr>
          <w:rFonts w:cstheme="minorHAnsi"/>
          <w:iCs/>
          <w:lang w:val="es-GT"/>
        </w:rPr>
        <w:t>a</w:t>
      </w:r>
      <w:r w:rsidRPr="004F6673">
        <w:rPr>
          <w:rFonts w:cstheme="minorHAnsi"/>
          <w:iCs/>
          <w:lang w:val="es-GT"/>
        </w:rPr>
        <w:t xml:space="preserve"> excientífica espacial de la NASA convertid</w:t>
      </w:r>
      <w:r>
        <w:rPr>
          <w:rFonts w:cstheme="minorHAnsi"/>
          <w:iCs/>
          <w:lang w:val="es-GT"/>
        </w:rPr>
        <w:t>a</w:t>
      </w:r>
      <w:r w:rsidRPr="004F6673">
        <w:rPr>
          <w:rFonts w:cstheme="minorHAnsi"/>
          <w:iCs/>
          <w:lang w:val="es-GT"/>
        </w:rPr>
        <w:t xml:space="preserve"> </w:t>
      </w:r>
      <w:r>
        <w:rPr>
          <w:rFonts w:cstheme="minorHAnsi"/>
          <w:iCs/>
          <w:lang w:val="es-GT"/>
        </w:rPr>
        <w:t>a</w:t>
      </w:r>
      <w:r w:rsidRPr="004F6673">
        <w:rPr>
          <w:rFonts w:cstheme="minorHAnsi"/>
          <w:iCs/>
          <w:lang w:val="es-GT"/>
        </w:rPr>
        <w:t xml:space="preserve"> vendedor</w:t>
      </w:r>
      <w:r>
        <w:rPr>
          <w:rFonts w:cstheme="minorHAnsi"/>
          <w:iCs/>
          <w:lang w:val="es-GT"/>
        </w:rPr>
        <w:t>a</w:t>
      </w:r>
      <w:r w:rsidRPr="004F6673">
        <w:rPr>
          <w:rFonts w:cstheme="minorHAnsi"/>
          <w:iCs/>
          <w:lang w:val="es-GT"/>
        </w:rPr>
        <w:t>, entrenador</w:t>
      </w:r>
      <w:r>
        <w:rPr>
          <w:rFonts w:cstheme="minorHAnsi"/>
          <w:iCs/>
          <w:lang w:val="es-GT"/>
        </w:rPr>
        <w:t>a,</w:t>
      </w:r>
      <w:r w:rsidRPr="004F6673">
        <w:rPr>
          <w:rFonts w:cstheme="minorHAnsi"/>
          <w:iCs/>
          <w:lang w:val="es-GT"/>
        </w:rPr>
        <w:t xml:space="preserve"> </w:t>
      </w:r>
      <w:r>
        <w:rPr>
          <w:rFonts w:cstheme="minorHAnsi"/>
          <w:iCs/>
          <w:lang w:val="es-GT"/>
        </w:rPr>
        <w:t>empresaria</w:t>
      </w:r>
      <w:r w:rsidRPr="004F6673">
        <w:rPr>
          <w:rFonts w:cstheme="minorHAnsi"/>
          <w:iCs/>
          <w:lang w:val="es-GT"/>
        </w:rPr>
        <w:t xml:space="preserve"> y ahora </w:t>
      </w:r>
      <w:r>
        <w:rPr>
          <w:rFonts w:cstheme="minorHAnsi"/>
          <w:iCs/>
          <w:lang w:val="es-GT"/>
        </w:rPr>
        <w:t>conferencista</w:t>
      </w:r>
      <w:r w:rsidRPr="004F6673">
        <w:rPr>
          <w:rFonts w:cstheme="minorHAnsi"/>
          <w:iCs/>
          <w:lang w:val="es-GT"/>
        </w:rPr>
        <w:t xml:space="preserve"> principal internacional, </w:t>
      </w:r>
      <w:r>
        <w:rPr>
          <w:rFonts w:cstheme="minorHAnsi"/>
          <w:iCs/>
          <w:lang w:val="es-GT"/>
        </w:rPr>
        <w:t>presentadora</w:t>
      </w:r>
      <w:r w:rsidRPr="004F6673">
        <w:rPr>
          <w:rFonts w:cstheme="minorHAnsi"/>
          <w:iCs/>
          <w:lang w:val="es-GT"/>
        </w:rPr>
        <w:t xml:space="preserve"> </w:t>
      </w:r>
      <w:r>
        <w:rPr>
          <w:rFonts w:cstheme="minorHAnsi"/>
          <w:iCs/>
          <w:lang w:val="es-GT"/>
        </w:rPr>
        <w:t>en</w:t>
      </w:r>
      <w:r w:rsidRPr="004F6673">
        <w:rPr>
          <w:rFonts w:cstheme="minorHAnsi"/>
          <w:iCs/>
          <w:lang w:val="es-GT"/>
        </w:rPr>
        <w:t xml:space="preserve"> TEDx, presentador</w:t>
      </w:r>
      <w:r>
        <w:rPr>
          <w:rFonts w:cstheme="minorHAnsi"/>
          <w:iCs/>
          <w:lang w:val="es-GT"/>
        </w:rPr>
        <w:t>a</w:t>
      </w:r>
      <w:r w:rsidRPr="004F6673">
        <w:rPr>
          <w:rFonts w:cstheme="minorHAnsi"/>
          <w:iCs/>
          <w:lang w:val="es-GT"/>
        </w:rPr>
        <w:t xml:space="preserve"> de radio y televisión. Actualmente también es directora del programa ENGR [x] y profesora de práctica en la Facultad de Ingeniería de la Universidad Texas A&amp;M. Ha sido una defensora de la ciencia y la educación durante toda su vida.</w:t>
      </w:r>
    </w:p>
    <w:p w14:paraId="72CA973A" w14:textId="4057A864" w:rsidR="004F6673" w:rsidRDefault="004F6673" w:rsidP="00E41AA9">
      <w:pPr>
        <w:rPr>
          <w:rFonts w:cstheme="minorHAnsi"/>
          <w:lang w:val="es-GT"/>
        </w:rPr>
      </w:pPr>
      <w:r w:rsidRPr="004F6673">
        <w:rPr>
          <w:rFonts w:cstheme="minorHAnsi"/>
          <w:lang w:val="es-GT"/>
        </w:rPr>
        <w:t xml:space="preserve">El evento es importante para la misión de BFB de fortalecer las comunidades mediante el apoyo a iniciativas centradas en la educación para niñas y mujeres. Proporciona una plataforma para que la participación </w:t>
      </w:r>
      <w:r w:rsidR="0088362F">
        <w:rPr>
          <w:rFonts w:cstheme="minorHAnsi"/>
          <w:lang w:val="es-GT"/>
        </w:rPr>
        <w:t>comunitaria</w:t>
      </w:r>
      <w:r w:rsidRPr="004F6673">
        <w:rPr>
          <w:rFonts w:cstheme="minorHAnsi"/>
          <w:lang w:val="es-GT"/>
        </w:rPr>
        <w:t xml:space="preserve"> afecte positivamente la movilidad económica en el área metropolitana de Charlotte, especialmente en lo que respecta a los desatendidos. Nuestros esfuerzos también apoyarán la acción inmediata para avanzar y proporcionar fondos para la educación de niñas y mujeres en áreas críticas de crecimiento laboral y de sustento, particularmente en áreas relacionadas con STEM.</w:t>
      </w:r>
    </w:p>
    <w:p w14:paraId="558D221A" w14:textId="7FA217B2" w:rsidR="0088362F" w:rsidRPr="0088362F" w:rsidRDefault="0088362F" w:rsidP="00F63B3A">
      <w:pPr>
        <w:rPr>
          <w:rFonts w:cstheme="minorHAnsi"/>
          <w:lang w:val="es-GT"/>
        </w:rPr>
      </w:pPr>
      <w:r w:rsidRPr="0088362F">
        <w:rPr>
          <w:rFonts w:cstheme="minorHAnsi"/>
          <w:lang w:val="es-GT"/>
        </w:rPr>
        <w:t xml:space="preserve">¡Únase a nosotros para conocer el </w:t>
      </w:r>
      <w:r>
        <w:rPr>
          <w:rFonts w:cstheme="minorHAnsi"/>
          <w:lang w:val="es-GT"/>
        </w:rPr>
        <w:t>recorrido</w:t>
      </w:r>
      <w:r w:rsidRPr="0088362F">
        <w:rPr>
          <w:rFonts w:cstheme="minorHAnsi"/>
          <w:lang w:val="es-GT"/>
        </w:rPr>
        <w:t xml:space="preserve"> y la visión de Rivera de cómo nuestro potencial puede realizarse a través de la educación y la ciencia!</w:t>
      </w:r>
    </w:p>
    <w:p w14:paraId="7D148D01" w14:textId="784A3E17" w:rsidR="0088362F" w:rsidRDefault="0088362F" w:rsidP="00F63B3A">
      <w:pPr>
        <w:rPr>
          <w:rFonts w:cstheme="minorHAnsi"/>
          <w:iCs/>
          <w:lang w:val="es-GT"/>
        </w:rPr>
      </w:pPr>
      <w:r w:rsidRPr="0088362F">
        <w:rPr>
          <w:rFonts w:cstheme="minorHAnsi"/>
          <w:iCs/>
          <w:lang w:val="es-GT"/>
        </w:rPr>
        <w:t>ENTRADAS</w:t>
      </w:r>
      <w:r w:rsidR="00B91EA6" w:rsidRPr="002E23C2">
        <w:rPr>
          <w:rFonts w:cstheme="minorHAnsi"/>
          <w:iCs/>
          <w:lang w:val="es-GT"/>
        </w:rPr>
        <w:t>:</w:t>
      </w:r>
      <w:r w:rsidR="00B91EA6" w:rsidRPr="002E23C2">
        <w:rPr>
          <w:rFonts w:cstheme="minorHAnsi"/>
          <w:iCs/>
          <w:lang w:val="es-GT"/>
        </w:rPr>
        <w:br/>
      </w:r>
      <w:r w:rsidRPr="0088362F">
        <w:rPr>
          <w:rFonts w:cstheme="minorHAnsi"/>
          <w:iCs/>
          <w:lang w:val="es-GT"/>
        </w:rPr>
        <w:t>Hay un número limitado de boletos disponibles GRATIS para estudiantes, maestros, padres y organizaciones locales directamente involucradas con la educación STEM. Comuníquese con Elizabeth Maddrey de la Fundación BFB para solicitar información.</w:t>
      </w:r>
    </w:p>
    <w:p w14:paraId="22B42C73" w14:textId="021D435A" w:rsidR="0088362F" w:rsidRDefault="0088362F" w:rsidP="00EB7CD9">
      <w:pPr>
        <w:rPr>
          <w:rFonts w:cstheme="minorHAnsi"/>
          <w:iCs/>
          <w:lang w:val="es-GT"/>
        </w:rPr>
      </w:pPr>
      <w:r w:rsidRPr="0088362F">
        <w:rPr>
          <w:rFonts w:cstheme="minorHAnsi"/>
          <w:iCs/>
          <w:lang w:val="es-GT"/>
        </w:rPr>
        <w:t>Los boletos son gratuitos (aforo limitado), se aceptarán donaciones que se destinarán a programas de becas de la Fundación BFB (programas educativos en Guatemala para mujeres y niñas) y al Programa Ruth G. Shaw de la CPCC.</w:t>
      </w:r>
    </w:p>
    <w:p w14:paraId="00559E7E" w14:textId="7172CB62" w:rsidR="00273D75" w:rsidRPr="002E23C2" w:rsidRDefault="0088362F" w:rsidP="0088362F">
      <w:pPr>
        <w:ind w:left="3600" w:hanging="3600"/>
        <w:rPr>
          <w:rFonts w:cstheme="minorHAnsi"/>
          <w:iCs/>
          <w:lang w:val="es-GT"/>
        </w:rPr>
      </w:pPr>
      <w:r w:rsidRPr="0088362F">
        <w:rPr>
          <w:rFonts w:cstheme="minorHAnsi"/>
          <w:b/>
          <w:bCs/>
          <w:iCs/>
          <w:lang w:val="es-GT"/>
        </w:rPr>
        <w:t>Admisión general</w:t>
      </w:r>
      <w:r w:rsidR="00DD1795" w:rsidRPr="002E23C2">
        <w:rPr>
          <w:rFonts w:cstheme="minorHAnsi"/>
          <w:iCs/>
          <w:lang w:val="es-GT"/>
        </w:rPr>
        <w:t xml:space="preserve">: </w:t>
      </w:r>
      <w:r w:rsidRPr="0088362F">
        <w:rPr>
          <w:rFonts w:cstheme="minorHAnsi"/>
          <w:iCs/>
          <w:lang w:val="es-GT"/>
        </w:rPr>
        <w:t>Gratis</w:t>
      </w:r>
      <w:r w:rsidR="00273D75" w:rsidRPr="002E23C2">
        <w:rPr>
          <w:rFonts w:cstheme="minorHAnsi"/>
          <w:iCs/>
          <w:lang w:val="es-GT"/>
        </w:rPr>
        <w:tab/>
      </w:r>
      <w:r w:rsidRPr="0088362F">
        <w:rPr>
          <w:rFonts w:cstheme="minorHAnsi"/>
          <w:iCs/>
          <w:lang w:val="es-GT"/>
        </w:rPr>
        <w:t>Reserv</w:t>
      </w:r>
      <w:r>
        <w:rPr>
          <w:rFonts w:cstheme="minorHAnsi"/>
          <w:iCs/>
          <w:lang w:val="es-GT"/>
        </w:rPr>
        <w:t>a</w:t>
      </w:r>
      <w:r w:rsidRPr="0088362F">
        <w:rPr>
          <w:rFonts w:cstheme="minorHAnsi"/>
          <w:iCs/>
          <w:lang w:val="es-GT"/>
        </w:rPr>
        <w:t xml:space="preserve"> a través del enlace del sitio web de la CPCC aquí </w:t>
      </w:r>
      <w:r w:rsidRPr="00025190">
        <w:rPr>
          <w:rFonts w:cstheme="minorHAnsi"/>
          <w:iCs/>
          <w:lang w:val="es-GT"/>
        </w:rPr>
        <w:t>(próximamente</w:t>
      </w:r>
      <w:r w:rsidR="00B91EA6" w:rsidRPr="00025190">
        <w:rPr>
          <w:rFonts w:cstheme="minorHAnsi"/>
          <w:iCs/>
          <w:lang w:val="es-GT"/>
        </w:rPr>
        <w:t>)</w:t>
      </w:r>
    </w:p>
    <w:p w14:paraId="77A64381" w14:textId="5BF15DCA" w:rsidR="00577DE1" w:rsidRPr="002E23C2" w:rsidRDefault="0088362F" w:rsidP="00EB7CD9">
      <w:pPr>
        <w:rPr>
          <w:rFonts w:cstheme="minorHAnsi"/>
          <w:iCs/>
          <w:lang w:val="es-GT"/>
        </w:rPr>
      </w:pPr>
      <w:r w:rsidRPr="0088362F">
        <w:rPr>
          <w:rFonts w:cstheme="minorHAnsi"/>
          <w:b/>
          <w:bCs/>
          <w:iCs/>
          <w:lang w:val="es-GT"/>
        </w:rPr>
        <w:t>Estudiante / Educador STEM</w:t>
      </w:r>
      <w:r w:rsidR="00273D75" w:rsidRPr="002E23C2">
        <w:rPr>
          <w:rFonts w:cstheme="minorHAnsi"/>
          <w:iCs/>
          <w:lang w:val="es-GT"/>
        </w:rPr>
        <w:t xml:space="preserve">: </w:t>
      </w:r>
      <w:r w:rsidRPr="0088362F">
        <w:rPr>
          <w:rFonts w:cstheme="minorHAnsi"/>
          <w:iCs/>
          <w:lang w:val="es-GT"/>
        </w:rPr>
        <w:t>Gratis</w:t>
      </w:r>
      <w:r w:rsidR="00273D75" w:rsidRPr="002E23C2">
        <w:rPr>
          <w:rFonts w:cstheme="minorHAnsi"/>
          <w:iCs/>
          <w:lang w:val="es-GT"/>
        </w:rPr>
        <w:tab/>
      </w:r>
      <w:r w:rsidRPr="0088362F">
        <w:rPr>
          <w:rFonts w:cstheme="minorHAnsi"/>
          <w:iCs/>
          <w:lang w:val="es-GT"/>
        </w:rPr>
        <w:t>Reserv</w:t>
      </w:r>
      <w:r>
        <w:rPr>
          <w:rFonts w:cstheme="minorHAnsi"/>
          <w:iCs/>
          <w:lang w:val="es-GT"/>
        </w:rPr>
        <w:t>a</w:t>
      </w:r>
      <w:r w:rsidRPr="0088362F">
        <w:rPr>
          <w:rFonts w:cstheme="minorHAnsi"/>
          <w:iCs/>
          <w:lang w:val="es-GT"/>
        </w:rPr>
        <w:t xml:space="preserve"> a través de la Fundación BFB</w:t>
      </w:r>
    </w:p>
    <w:p w14:paraId="29093B6D" w14:textId="2283D3D0" w:rsidR="00273D75" w:rsidRPr="002E23C2" w:rsidRDefault="00577DE1" w:rsidP="00025190">
      <w:pPr>
        <w:ind w:left="3600"/>
        <w:rPr>
          <w:rFonts w:cstheme="minorHAnsi"/>
          <w:iCs/>
          <w:lang w:val="es-GT"/>
        </w:rPr>
      </w:pPr>
      <w:r w:rsidRPr="002E23C2">
        <w:rPr>
          <w:rFonts w:cstheme="minorHAnsi"/>
          <w:iCs/>
          <w:lang w:val="es-GT"/>
        </w:rPr>
        <w:lastRenderedPageBreak/>
        <w:t>Elizabeth Maddrey</w:t>
      </w:r>
      <w:r w:rsidR="00B91EA6" w:rsidRPr="002E23C2">
        <w:rPr>
          <w:rFonts w:cstheme="minorHAnsi"/>
          <w:iCs/>
          <w:lang w:val="es-GT"/>
        </w:rPr>
        <w:br/>
      </w:r>
      <w:hyperlink r:id="rId5" w:history="1">
        <w:r w:rsidRPr="002E23C2">
          <w:rPr>
            <w:rStyle w:val="Hyperlink"/>
            <w:rFonts w:cstheme="minorHAnsi"/>
            <w:iCs/>
            <w:lang w:val="es-GT"/>
          </w:rPr>
          <w:t>emaddrey@bfbfoundation.org</w:t>
        </w:r>
      </w:hyperlink>
      <w:r w:rsidR="00B91EA6" w:rsidRPr="002E23C2">
        <w:rPr>
          <w:rFonts w:cstheme="minorHAnsi"/>
          <w:iCs/>
          <w:lang w:val="es-GT"/>
        </w:rPr>
        <w:br/>
      </w:r>
      <w:r w:rsidRPr="002E23C2">
        <w:rPr>
          <w:rFonts w:cstheme="minorHAnsi"/>
          <w:iCs/>
          <w:lang w:val="es-GT"/>
        </w:rPr>
        <w:t>704.503.6935</w:t>
      </w:r>
      <w:r w:rsidR="00273D75" w:rsidRPr="002E23C2">
        <w:rPr>
          <w:rFonts w:cstheme="minorHAnsi"/>
          <w:iCs/>
          <w:lang w:val="es-GT"/>
        </w:rPr>
        <w:br/>
      </w:r>
    </w:p>
    <w:sectPr w:rsidR="00273D75" w:rsidRPr="002E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604A7"/>
    <w:multiLevelType w:val="hybridMultilevel"/>
    <w:tmpl w:val="A7807E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A4BC5"/>
    <w:multiLevelType w:val="hybridMultilevel"/>
    <w:tmpl w:val="0E02A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23A4"/>
    <w:multiLevelType w:val="multilevel"/>
    <w:tmpl w:val="FD54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53"/>
    <w:rsid w:val="00021C65"/>
    <w:rsid w:val="00025190"/>
    <w:rsid w:val="000714D0"/>
    <w:rsid w:val="00091075"/>
    <w:rsid w:val="001A7756"/>
    <w:rsid w:val="0020039C"/>
    <w:rsid w:val="002139BA"/>
    <w:rsid w:val="002541B1"/>
    <w:rsid w:val="00273D75"/>
    <w:rsid w:val="002B5504"/>
    <w:rsid w:val="002B6D8D"/>
    <w:rsid w:val="002C6260"/>
    <w:rsid w:val="002E23C2"/>
    <w:rsid w:val="002E3387"/>
    <w:rsid w:val="002F269C"/>
    <w:rsid w:val="002F5F51"/>
    <w:rsid w:val="00381F8B"/>
    <w:rsid w:val="00391923"/>
    <w:rsid w:val="003B206A"/>
    <w:rsid w:val="00443811"/>
    <w:rsid w:val="00485520"/>
    <w:rsid w:val="004A39DE"/>
    <w:rsid w:val="004A626D"/>
    <w:rsid w:val="004B2581"/>
    <w:rsid w:val="004F6673"/>
    <w:rsid w:val="00502A3E"/>
    <w:rsid w:val="00546F56"/>
    <w:rsid w:val="00552894"/>
    <w:rsid w:val="00560275"/>
    <w:rsid w:val="00563EF4"/>
    <w:rsid w:val="00575A9E"/>
    <w:rsid w:val="00577DE1"/>
    <w:rsid w:val="006605C9"/>
    <w:rsid w:val="00662493"/>
    <w:rsid w:val="00700798"/>
    <w:rsid w:val="007A33EF"/>
    <w:rsid w:val="00840114"/>
    <w:rsid w:val="008421BA"/>
    <w:rsid w:val="0088362F"/>
    <w:rsid w:val="008A295F"/>
    <w:rsid w:val="009149AE"/>
    <w:rsid w:val="009A4775"/>
    <w:rsid w:val="00A033E1"/>
    <w:rsid w:val="00A039A1"/>
    <w:rsid w:val="00A118BF"/>
    <w:rsid w:val="00A332E5"/>
    <w:rsid w:val="00A7656E"/>
    <w:rsid w:val="00AB0951"/>
    <w:rsid w:val="00B06698"/>
    <w:rsid w:val="00B40940"/>
    <w:rsid w:val="00B429A7"/>
    <w:rsid w:val="00B446F2"/>
    <w:rsid w:val="00B622A2"/>
    <w:rsid w:val="00B66D9C"/>
    <w:rsid w:val="00B7497F"/>
    <w:rsid w:val="00B91EA6"/>
    <w:rsid w:val="00BD354E"/>
    <w:rsid w:val="00C25B96"/>
    <w:rsid w:val="00C55D0F"/>
    <w:rsid w:val="00C63700"/>
    <w:rsid w:val="00C85BE1"/>
    <w:rsid w:val="00CE5BB0"/>
    <w:rsid w:val="00D256EB"/>
    <w:rsid w:val="00D44F53"/>
    <w:rsid w:val="00DB2255"/>
    <w:rsid w:val="00DD1795"/>
    <w:rsid w:val="00DF195E"/>
    <w:rsid w:val="00DF62BE"/>
    <w:rsid w:val="00E002E6"/>
    <w:rsid w:val="00E1353E"/>
    <w:rsid w:val="00E41AA9"/>
    <w:rsid w:val="00EB7CD9"/>
    <w:rsid w:val="00EE47B8"/>
    <w:rsid w:val="00F12FB9"/>
    <w:rsid w:val="00F40309"/>
    <w:rsid w:val="00F606BB"/>
    <w:rsid w:val="00F63B3A"/>
    <w:rsid w:val="00FE343C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3C46"/>
  <w15:chartTrackingRefBased/>
  <w15:docId w15:val="{32141052-A866-4D0E-A2D6-6CD3F543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43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DE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91EA6"/>
  </w:style>
  <w:style w:type="character" w:styleId="FollowedHyperlink">
    <w:name w:val="FollowedHyperlink"/>
    <w:basedOn w:val="DefaultParagraphFont"/>
    <w:uiPriority w:val="99"/>
    <w:semiHidden/>
    <w:unhideWhenUsed/>
    <w:rsid w:val="00B91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ddrey@bfb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Arntzen</dc:creator>
  <cp:keywords/>
  <dc:description/>
  <cp:lastModifiedBy>Elizabeth Maddrey</cp:lastModifiedBy>
  <cp:revision>3</cp:revision>
  <dcterms:created xsi:type="dcterms:W3CDTF">2021-12-17T19:23:00Z</dcterms:created>
  <dcterms:modified xsi:type="dcterms:W3CDTF">2021-12-17T19:23:00Z</dcterms:modified>
</cp:coreProperties>
</file>